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5556" w:rsidRPr="00D67C7A" w:rsidRDefault="00D67C7A">
      <w:pPr>
        <w:rPr>
          <w:rFonts w:ascii="Times New Roman" w:hAnsi="Times New Roman" w:cs="Times New Roman"/>
          <w:b/>
          <w:i/>
          <w:color w:val="943634" w:themeColor="accent2" w:themeShade="BF"/>
          <w:sz w:val="24"/>
          <w:szCs w:val="24"/>
        </w:rPr>
      </w:pPr>
      <w:r w:rsidRPr="00D67C7A">
        <w:rPr>
          <w:rFonts w:ascii="Times New Roman" w:hAnsi="Times New Roman" w:cs="Times New Roman"/>
          <w:b/>
          <w:i/>
          <w:color w:val="943634" w:themeColor="accent2" w:themeShade="BF"/>
          <w:sz w:val="24"/>
          <w:szCs w:val="24"/>
        </w:rPr>
        <w:t xml:space="preserve">“So God created man in his own image, in the image of God he created him; male and female he created them.” (Genesis 1:27 NIV) </w:t>
      </w:r>
    </w:p>
    <w:p w:rsidR="00D67C7A" w:rsidRDefault="00D67C7A">
      <w:pPr>
        <w:rPr>
          <w:rFonts w:ascii="Times New Roman" w:hAnsi="Times New Roman" w:cs="Times New Roman"/>
          <w:color w:val="111111"/>
          <w:sz w:val="24"/>
          <w:szCs w:val="24"/>
        </w:rPr>
      </w:pPr>
    </w:p>
    <w:p w:rsidR="00B95F3A" w:rsidRDefault="001962EF">
      <w:pPr>
        <w:rPr>
          <w:rFonts w:ascii="Times New Roman" w:hAnsi="Times New Roman" w:cs="Times New Roman"/>
          <w:color w:val="111111"/>
          <w:sz w:val="24"/>
          <w:szCs w:val="24"/>
        </w:rPr>
      </w:pPr>
      <w:r>
        <w:rPr>
          <w:rFonts w:ascii="Times New Roman" w:hAnsi="Times New Roman" w:cs="Times New Roman"/>
          <w:color w:val="111111"/>
          <w:sz w:val="24"/>
          <w:szCs w:val="24"/>
        </w:rPr>
        <w:t>Dear Heavenly Father, I am tha</w:t>
      </w:r>
      <w:r w:rsidR="000B7E09">
        <w:rPr>
          <w:rFonts w:ascii="Times New Roman" w:hAnsi="Times New Roman" w:cs="Times New Roman"/>
          <w:color w:val="111111"/>
          <w:sz w:val="24"/>
          <w:szCs w:val="24"/>
        </w:rPr>
        <w:t>nkful for the</w:t>
      </w:r>
      <w:r w:rsidR="00895556">
        <w:rPr>
          <w:rFonts w:ascii="Times New Roman" w:hAnsi="Times New Roman" w:cs="Times New Roman"/>
          <w:color w:val="111111"/>
          <w:sz w:val="24"/>
          <w:szCs w:val="24"/>
        </w:rPr>
        <w:t xml:space="preserve"> </w:t>
      </w:r>
      <w:r w:rsidR="00D67C7A">
        <w:rPr>
          <w:rFonts w:ascii="Times New Roman" w:hAnsi="Times New Roman" w:cs="Times New Roman"/>
          <w:color w:val="111111"/>
          <w:sz w:val="24"/>
          <w:szCs w:val="24"/>
        </w:rPr>
        <w:t>transforming</w:t>
      </w:r>
      <w:r w:rsidR="000B7E09">
        <w:rPr>
          <w:rFonts w:ascii="Times New Roman" w:hAnsi="Times New Roman" w:cs="Times New Roman"/>
          <w:color w:val="111111"/>
          <w:sz w:val="24"/>
          <w:szCs w:val="24"/>
        </w:rPr>
        <w:t xml:space="preserve"> work you have done in</w:t>
      </w:r>
      <w:r w:rsidR="00B95F3A">
        <w:rPr>
          <w:rFonts w:ascii="Times New Roman" w:hAnsi="Times New Roman" w:cs="Times New Roman"/>
          <w:color w:val="111111"/>
          <w:sz w:val="24"/>
          <w:szCs w:val="24"/>
        </w:rPr>
        <w:t xml:space="preserve"> my life since I accepted you as</w:t>
      </w:r>
      <w:r w:rsidR="007A28CD">
        <w:rPr>
          <w:rFonts w:ascii="Times New Roman" w:hAnsi="Times New Roman" w:cs="Times New Roman"/>
          <w:color w:val="111111"/>
          <w:sz w:val="24"/>
          <w:szCs w:val="24"/>
        </w:rPr>
        <w:t xml:space="preserve"> my</w:t>
      </w:r>
      <w:r w:rsidR="00B95F3A">
        <w:rPr>
          <w:rFonts w:ascii="Times New Roman" w:hAnsi="Times New Roman" w:cs="Times New Roman"/>
          <w:color w:val="111111"/>
          <w:sz w:val="24"/>
          <w:szCs w:val="24"/>
        </w:rPr>
        <w:t xml:space="preserve"> Lord and Savior</w:t>
      </w:r>
      <w:r w:rsidR="00895556">
        <w:rPr>
          <w:rFonts w:ascii="Times New Roman" w:hAnsi="Times New Roman" w:cs="Times New Roman"/>
          <w:color w:val="111111"/>
          <w:sz w:val="24"/>
          <w:szCs w:val="24"/>
        </w:rPr>
        <w:t>.</w:t>
      </w:r>
      <w:r w:rsidR="001B40B4">
        <w:rPr>
          <w:rFonts w:ascii="Times New Roman" w:hAnsi="Times New Roman" w:cs="Times New Roman"/>
          <w:color w:val="111111"/>
          <w:sz w:val="24"/>
          <w:szCs w:val="24"/>
        </w:rPr>
        <w:t xml:space="preserve"> Help me take care of your </w:t>
      </w:r>
      <w:r w:rsidR="003454BE">
        <w:rPr>
          <w:rFonts w:ascii="Times New Roman" w:hAnsi="Times New Roman" w:cs="Times New Roman"/>
          <w:color w:val="111111"/>
          <w:sz w:val="24"/>
          <w:szCs w:val="24"/>
        </w:rPr>
        <w:t>temple which is my body. Show me</w:t>
      </w:r>
      <w:r w:rsidR="00895556">
        <w:rPr>
          <w:rFonts w:ascii="Times New Roman" w:hAnsi="Times New Roman" w:cs="Times New Roman"/>
          <w:color w:val="111111"/>
          <w:sz w:val="24"/>
          <w:szCs w:val="24"/>
        </w:rPr>
        <w:t xml:space="preserve"> areas</w:t>
      </w:r>
      <w:r w:rsidR="00B95F3A">
        <w:rPr>
          <w:rFonts w:ascii="Times New Roman" w:hAnsi="Times New Roman" w:cs="Times New Roman"/>
          <w:color w:val="111111"/>
          <w:sz w:val="24"/>
          <w:szCs w:val="24"/>
        </w:rPr>
        <w:t xml:space="preserve"> I need to change in order to become more like you</w:t>
      </w:r>
      <w:r w:rsidR="000B7E09">
        <w:rPr>
          <w:rFonts w:ascii="Times New Roman" w:hAnsi="Times New Roman" w:cs="Times New Roman"/>
          <w:color w:val="111111"/>
          <w:sz w:val="24"/>
          <w:szCs w:val="24"/>
        </w:rPr>
        <w:t>,</w:t>
      </w:r>
      <w:r>
        <w:rPr>
          <w:rFonts w:ascii="Times New Roman" w:hAnsi="Times New Roman" w:cs="Times New Roman"/>
          <w:color w:val="111111"/>
          <w:sz w:val="24"/>
          <w:szCs w:val="24"/>
        </w:rPr>
        <w:t xml:space="preserve"> whether it is mentally, emotionally, physically or spiritually.</w:t>
      </w:r>
    </w:p>
    <w:p w:rsidR="000C4968" w:rsidRDefault="000C4968">
      <w:pPr>
        <w:rPr>
          <w:rFonts w:ascii="Times New Roman" w:hAnsi="Times New Roman" w:cs="Times New Roman"/>
          <w:color w:val="111111"/>
          <w:sz w:val="24"/>
          <w:szCs w:val="24"/>
        </w:rPr>
      </w:pPr>
    </w:p>
    <w:p w:rsidR="000C4968" w:rsidRDefault="000C4968">
      <w:pPr>
        <w:rPr>
          <w:rFonts w:ascii="Times New Roman" w:hAnsi="Times New Roman" w:cs="Times New Roman"/>
          <w:color w:val="262626" w:themeColor="text1" w:themeTint="D9"/>
          <w:sz w:val="24"/>
          <w:szCs w:val="24"/>
        </w:rPr>
      </w:pPr>
      <w:r>
        <w:rPr>
          <w:rFonts w:ascii="Times New Roman" w:hAnsi="Times New Roman" w:cs="Times New Roman"/>
          <w:b/>
          <w:i/>
          <w:color w:val="943634" w:themeColor="accent2" w:themeShade="BF"/>
          <w:sz w:val="24"/>
          <w:szCs w:val="24"/>
        </w:rPr>
        <w:t>“You are altogether beautiful, my love; there is no flaw in you.” (Song of Solomon 4:7 NIV)</w:t>
      </w:r>
    </w:p>
    <w:p w:rsidR="000C4968" w:rsidRDefault="000C4968">
      <w:pPr>
        <w:rPr>
          <w:rFonts w:ascii="Times New Roman" w:hAnsi="Times New Roman" w:cs="Times New Roman"/>
          <w:color w:val="262626" w:themeColor="text1" w:themeTint="D9"/>
          <w:sz w:val="24"/>
          <w:szCs w:val="24"/>
        </w:rPr>
      </w:pPr>
    </w:p>
    <w:p w:rsidR="00A96AD4" w:rsidRDefault="000C4968">
      <w:pPr>
        <w:rPr>
          <w:rFonts w:ascii="Times New Roman" w:hAnsi="Times New Roman" w:cs="Times New Roman"/>
          <w:color w:val="0D0D0D" w:themeColor="text1" w:themeTint="F2"/>
          <w:sz w:val="24"/>
          <w:szCs w:val="24"/>
        </w:rPr>
      </w:pPr>
      <w:r w:rsidRPr="000C4968">
        <w:rPr>
          <w:rFonts w:ascii="Times New Roman" w:hAnsi="Times New Roman" w:cs="Times New Roman"/>
          <w:color w:val="0D0D0D" w:themeColor="text1" w:themeTint="F2"/>
          <w:sz w:val="24"/>
          <w:szCs w:val="24"/>
        </w:rPr>
        <w:t>Lord,</w:t>
      </w:r>
      <w:r w:rsidR="0013359A">
        <w:rPr>
          <w:rFonts w:ascii="Times New Roman" w:hAnsi="Times New Roman" w:cs="Times New Roman"/>
          <w:color w:val="0D0D0D" w:themeColor="text1" w:themeTint="F2"/>
          <w:sz w:val="24"/>
          <w:szCs w:val="24"/>
        </w:rPr>
        <w:t xml:space="preserve"> help me to see </w:t>
      </w:r>
      <w:r w:rsidR="002167DC">
        <w:rPr>
          <w:rFonts w:ascii="Times New Roman" w:hAnsi="Times New Roman" w:cs="Times New Roman"/>
          <w:color w:val="0D0D0D" w:themeColor="text1" w:themeTint="F2"/>
          <w:sz w:val="24"/>
          <w:szCs w:val="24"/>
        </w:rPr>
        <w:t>the beauty you’ve created in me.</w:t>
      </w:r>
      <w:r w:rsidR="0013359A">
        <w:rPr>
          <w:rFonts w:ascii="Times New Roman" w:hAnsi="Times New Roman" w:cs="Times New Roman"/>
          <w:color w:val="0D0D0D" w:themeColor="text1" w:themeTint="F2"/>
          <w:sz w:val="24"/>
          <w:szCs w:val="24"/>
        </w:rPr>
        <w:t xml:space="preserve"> I thank you that I am fearfully and wonderfully made. Forgive me when I have degraded myself with negative self-talk and marred your image. Help me remember</w:t>
      </w:r>
      <w:r w:rsidR="00CE363D">
        <w:rPr>
          <w:rFonts w:ascii="Times New Roman" w:hAnsi="Times New Roman" w:cs="Times New Roman"/>
          <w:color w:val="0D0D0D" w:themeColor="text1" w:themeTint="F2"/>
          <w:sz w:val="24"/>
          <w:szCs w:val="24"/>
        </w:rPr>
        <w:t xml:space="preserve"> how</w:t>
      </w:r>
      <w:r w:rsidRPr="000C4968">
        <w:rPr>
          <w:rFonts w:ascii="Times New Roman" w:hAnsi="Times New Roman" w:cs="Times New Roman"/>
          <w:color w:val="0D0D0D" w:themeColor="text1" w:themeTint="F2"/>
          <w:sz w:val="24"/>
          <w:szCs w:val="24"/>
        </w:rPr>
        <w:t xml:space="preserve"> much you love and cherish me.</w:t>
      </w:r>
    </w:p>
    <w:p w:rsidR="00A53FBA" w:rsidRDefault="00A53FBA">
      <w:pPr>
        <w:rPr>
          <w:rFonts w:ascii="Times New Roman" w:hAnsi="Times New Roman" w:cs="Times New Roman"/>
          <w:color w:val="0D0D0D" w:themeColor="text1" w:themeTint="F2"/>
          <w:sz w:val="24"/>
          <w:szCs w:val="24"/>
        </w:rPr>
      </w:pPr>
    </w:p>
    <w:p w:rsidR="00A53FBA" w:rsidRDefault="00A53FBA">
      <w:pPr>
        <w:rPr>
          <w:rFonts w:ascii="Times New Roman" w:hAnsi="Times New Roman" w:cs="Times New Roman"/>
          <w:color w:val="943634" w:themeColor="accent2" w:themeShade="BF"/>
          <w:sz w:val="24"/>
          <w:szCs w:val="24"/>
        </w:rPr>
      </w:pPr>
      <w:r>
        <w:rPr>
          <w:rFonts w:ascii="Times New Roman" w:hAnsi="Times New Roman" w:cs="Times New Roman"/>
          <w:b/>
          <w:i/>
          <w:color w:val="943634" w:themeColor="accent2" w:themeShade="BF"/>
          <w:sz w:val="24"/>
          <w:szCs w:val="24"/>
        </w:rPr>
        <w:t>“Do not let your adorning be external-the braiding of hair, the putting on of gold jewelry, or the clothing you wear-but let your adorning be the hidden person of the heart with the imperishable beauty of a gentle and quiet spirit, which in God’s sight is very precious.”          (I Peter 3:3-4 NIV)</w:t>
      </w:r>
    </w:p>
    <w:p w:rsidR="00A53FBA" w:rsidRDefault="00A53FBA">
      <w:pPr>
        <w:rPr>
          <w:rFonts w:ascii="Times New Roman" w:hAnsi="Times New Roman" w:cs="Times New Roman"/>
          <w:color w:val="943634" w:themeColor="accent2" w:themeShade="BF"/>
          <w:sz w:val="24"/>
          <w:szCs w:val="24"/>
        </w:rPr>
      </w:pPr>
    </w:p>
    <w:p w:rsidR="00A53FBA" w:rsidRPr="00A53FBA" w:rsidRDefault="00A53FBA">
      <w:pPr>
        <w:rPr>
          <w:rFonts w:ascii="Times New Roman" w:hAnsi="Times New Roman" w:cs="Times New Roman"/>
          <w:color w:val="0D0D0D" w:themeColor="text1" w:themeTint="F2"/>
          <w:sz w:val="24"/>
          <w:szCs w:val="24"/>
        </w:rPr>
      </w:pPr>
      <w:r>
        <w:rPr>
          <w:rFonts w:ascii="Times New Roman" w:hAnsi="Times New Roman" w:cs="Times New Roman"/>
          <w:color w:val="0D0D0D" w:themeColor="text1" w:themeTint="F2"/>
          <w:sz w:val="24"/>
          <w:szCs w:val="24"/>
        </w:rPr>
        <w:t>Forgive my pride when I’</w:t>
      </w:r>
      <w:r w:rsidR="007A28CD">
        <w:rPr>
          <w:rFonts w:ascii="Times New Roman" w:hAnsi="Times New Roman" w:cs="Times New Roman"/>
          <w:color w:val="0D0D0D" w:themeColor="text1" w:themeTint="F2"/>
          <w:sz w:val="24"/>
          <w:szCs w:val="24"/>
        </w:rPr>
        <w:t>ve been more concerned with clothes, jewelry or the latest hairstyle</w:t>
      </w:r>
      <w:r w:rsidR="00AF1C18">
        <w:rPr>
          <w:rFonts w:ascii="Times New Roman" w:hAnsi="Times New Roman" w:cs="Times New Roman"/>
          <w:color w:val="0D0D0D" w:themeColor="text1" w:themeTint="F2"/>
          <w:sz w:val="24"/>
          <w:szCs w:val="24"/>
        </w:rPr>
        <w:t xml:space="preserve"> and neglected</w:t>
      </w:r>
      <w:r>
        <w:rPr>
          <w:rFonts w:ascii="Times New Roman" w:hAnsi="Times New Roman" w:cs="Times New Roman"/>
          <w:color w:val="0D0D0D" w:themeColor="text1" w:themeTint="F2"/>
          <w:sz w:val="24"/>
          <w:szCs w:val="24"/>
        </w:rPr>
        <w:t xml:space="preserve"> the adorning of deeper spiritual things</w:t>
      </w:r>
      <w:r w:rsidR="00AF1C18">
        <w:rPr>
          <w:rFonts w:ascii="Times New Roman" w:hAnsi="Times New Roman" w:cs="Times New Roman"/>
          <w:color w:val="0D0D0D" w:themeColor="text1" w:themeTint="F2"/>
          <w:sz w:val="24"/>
          <w:szCs w:val="24"/>
        </w:rPr>
        <w:t xml:space="preserve"> which emulate</w:t>
      </w:r>
      <w:r>
        <w:rPr>
          <w:rFonts w:ascii="Times New Roman" w:hAnsi="Times New Roman" w:cs="Times New Roman"/>
          <w:color w:val="0D0D0D" w:themeColor="text1" w:themeTint="F2"/>
          <w:sz w:val="24"/>
          <w:szCs w:val="24"/>
        </w:rPr>
        <w:t xml:space="preserve"> inner beauty.</w:t>
      </w:r>
    </w:p>
    <w:p w:rsidR="00B95F3A" w:rsidRDefault="00B95F3A">
      <w:pPr>
        <w:rPr>
          <w:rFonts w:ascii="Times New Roman" w:hAnsi="Times New Roman" w:cs="Times New Roman"/>
          <w:color w:val="111111"/>
          <w:sz w:val="24"/>
          <w:szCs w:val="24"/>
        </w:rPr>
      </w:pPr>
    </w:p>
    <w:p w:rsidR="00453F15" w:rsidRDefault="00453F15">
      <w:pPr>
        <w:rPr>
          <w:rStyle w:val="text"/>
          <w:rFonts w:ascii="Times New Roman" w:hAnsi="Times New Roman" w:cs="Times New Roman"/>
          <w:color w:val="943634" w:themeColor="accent2" w:themeShade="BF"/>
          <w:sz w:val="24"/>
          <w:szCs w:val="24"/>
        </w:rPr>
      </w:pPr>
      <w:r>
        <w:rPr>
          <w:rStyle w:val="text"/>
          <w:rFonts w:ascii="Times New Roman" w:hAnsi="Times New Roman" w:cs="Times New Roman"/>
          <w:b/>
          <w:i/>
          <w:color w:val="943634" w:themeColor="accent2" w:themeShade="BF"/>
          <w:sz w:val="24"/>
          <w:szCs w:val="24"/>
        </w:rPr>
        <w:t>“</w:t>
      </w:r>
      <w:r w:rsidRPr="00453F15">
        <w:rPr>
          <w:rStyle w:val="text"/>
          <w:rFonts w:ascii="Times New Roman" w:hAnsi="Times New Roman" w:cs="Times New Roman"/>
          <w:b/>
          <w:i/>
          <w:color w:val="943634" w:themeColor="accent2" w:themeShade="BF"/>
          <w:sz w:val="24"/>
          <w:szCs w:val="24"/>
          <w:vertAlign w:val="superscript"/>
        </w:rPr>
        <w:t>3 </w:t>
      </w:r>
      <w:r w:rsidRPr="00453F15">
        <w:rPr>
          <w:rStyle w:val="text"/>
          <w:rFonts w:ascii="Times New Roman" w:hAnsi="Times New Roman" w:cs="Times New Roman"/>
          <w:b/>
          <w:i/>
          <w:color w:val="943634" w:themeColor="accent2" w:themeShade="BF"/>
          <w:sz w:val="24"/>
          <w:szCs w:val="24"/>
        </w:rPr>
        <w:t>For by the grace given me I say to every one of you: Do not think of yourself more highly than you ought, but rather think of yourself with sober judgment, in accordance with the faith God has distributed to each of you.(Romans 12:3 NIV)</w:t>
      </w:r>
    </w:p>
    <w:p w:rsidR="00453F15" w:rsidRDefault="00453F15">
      <w:pPr>
        <w:rPr>
          <w:rStyle w:val="text"/>
          <w:rFonts w:ascii="Times New Roman" w:hAnsi="Times New Roman" w:cs="Times New Roman"/>
          <w:color w:val="943634" w:themeColor="accent2" w:themeShade="BF"/>
          <w:sz w:val="24"/>
          <w:szCs w:val="24"/>
        </w:rPr>
      </w:pPr>
    </w:p>
    <w:p w:rsidR="00E641FE" w:rsidRDefault="00453F15">
      <w:pPr>
        <w:rPr>
          <w:rStyle w:val="text"/>
          <w:rFonts w:ascii="Times New Roman" w:hAnsi="Times New Roman" w:cs="Times New Roman"/>
          <w:color w:val="0D0D0D" w:themeColor="text1" w:themeTint="F2"/>
          <w:sz w:val="24"/>
          <w:szCs w:val="24"/>
        </w:rPr>
      </w:pPr>
      <w:r>
        <w:rPr>
          <w:rStyle w:val="text"/>
          <w:rFonts w:ascii="Times New Roman" w:hAnsi="Times New Roman" w:cs="Times New Roman"/>
          <w:color w:val="0D0D0D" w:themeColor="text1" w:themeTint="F2"/>
          <w:sz w:val="24"/>
          <w:szCs w:val="24"/>
        </w:rPr>
        <w:t>Lord, I’ve been conceited and an idol worshiper in one or more areas of my life. Help me think of others as better than myself. It is your power that lives in me</w:t>
      </w:r>
      <w:r w:rsidR="009520B9">
        <w:rPr>
          <w:rStyle w:val="text"/>
          <w:rFonts w:ascii="Times New Roman" w:hAnsi="Times New Roman" w:cs="Times New Roman"/>
          <w:color w:val="0D0D0D" w:themeColor="text1" w:themeTint="F2"/>
          <w:sz w:val="24"/>
          <w:szCs w:val="24"/>
        </w:rPr>
        <w:t xml:space="preserve"> to will,</w:t>
      </w:r>
      <w:r w:rsidR="0028361D">
        <w:rPr>
          <w:rStyle w:val="text"/>
          <w:rFonts w:ascii="Times New Roman" w:hAnsi="Times New Roman" w:cs="Times New Roman"/>
          <w:color w:val="0D0D0D" w:themeColor="text1" w:themeTint="F2"/>
          <w:sz w:val="24"/>
          <w:szCs w:val="24"/>
        </w:rPr>
        <w:t xml:space="preserve"> and</w:t>
      </w:r>
      <w:r w:rsidR="009520B9">
        <w:rPr>
          <w:rStyle w:val="text"/>
          <w:rFonts w:ascii="Times New Roman" w:hAnsi="Times New Roman" w:cs="Times New Roman"/>
          <w:color w:val="0D0D0D" w:themeColor="text1" w:themeTint="F2"/>
          <w:sz w:val="24"/>
          <w:szCs w:val="24"/>
        </w:rPr>
        <w:t xml:space="preserve"> to act according to your good purpose</w:t>
      </w:r>
      <w:r w:rsidR="0028361D">
        <w:rPr>
          <w:rStyle w:val="text"/>
          <w:rFonts w:ascii="Times New Roman" w:hAnsi="Times New Roman" w:cs="Times New Roman"/>
          <w:color w:val="0D0D0D" w:themeColor="text1" w:themeTint="F2"/>
          <w:sz w:val="24"/>
          <w:szCs w:val="24"/>
        </w:rPr>
        <w:t>. F</w:t>
      </w:r>
      <w:r>
        <w:rPr>
          <w:rStyle w:val="text"/>
          <w:rFonts w:ascii="Times New Roman" w:hAnsi="Times New Roman" w:cs="Times New Roman"/>
          <w:color w:val="0D0D0D" w:themeColor="text1" w:themeTint="F2"/>
          <w:sz w:val="24"/>
          <w:szCs w:val="24"/>
        </w:rPr>
        <w:t>or</w:t>
      </w:r>
      <w:r w:rsidR="009520B9">
        <w:rPr>
          <w:rStyle w:val="text"/>
          <w:rFonts w:ascii="Times New Roman" w:hAnsi="Times New Roman" w:cs="Times New Roman"/>
          <w:color w:val="0D0D0D" w:themeColor="text1" w:themeTint="F2"/>
          <w:sz w:val="24"/>
          <w:szCs w:val="24"/>
        </w:rPr>
        <w:t>give</w:t>
      </w:r>
      <w:r w:rsidR="0028361D">
        <w:rPr>
          <w:rStyle w:val="text"/>
          <w:rFonts w:ascii="Times New Roman" w:hAnsi="Times New Roman" w:cs="Times New Roman"/>
          <w:color w:val="0D0D0D" w:themeColor="text1" w:themeTint="F2"/>
          <w:sz w:val="24"/>
          <w:szCs w:val="24"/>
        </w:rPr>
        <w:t xml:space="preserve"> and cleanse me from </w:t>
      </w:r>
      <w:r w:rsidR="009520B9">
        <w:rPr>
          <w:rStyle w:val="text"/>
          <w:rFonts w:ascii="Times New Roman" w:hAnsi="Times New Roman" w:cs="Times New Roman"/>
          <w:color w:val="0D0D0D" w:themeColor="text1" w:themeTint="F2"/>
          <w:sz w:val="24"/>
          <w:szCs w:val="24"/>
        </w:rPr>
        <w:t>my</w:t>
      </w:r>
      <w:r>
        <w:rPr>
          <w:rStyle w:val="text"/>
          <w:rFonts w:ascii="Times New Roman" w:hAnsi="Times New Roman" w:cs="Times New Roman"/>
          <w:color w:val="0D0D0D" w:themeColor="text1" w:themeTint="F2"/>
          <w:sz w:val="24"/>
          <w:szCs w:val="24"/>
        </w:rPr>
        <w:t xml:space="preserve"> sin an</w:t>
      </w:r>
      <w:r w:rsidR="00E641FE">
        <w:rPr>
          <w:rStyle w:val="text"/>
          <w:rFonts w:ascii="Times New Roman" w:hAnsi="Times New Roman" w:cs="Times New Roman"/>
          <w:color w:val="0D0D0D" w:themeColor="text1" w:themeTint="F2"/>
          <w:sz w:val="24"/>
          <w:szCs w:val="24"/>
        </w:rPr>
        <w:t xml:space="preserve">d for taking the glory from you. </w:t>
      </w:r>
    </w:p>
    <w:p w:rsidR="00E641FE" w:rsidRDefault="00E641FE">
      <w:pPr>
        <w:rPr>
          <w:rStyle w:val="text"/>
          <w:rFonts w:ascii="Times New Roman" w:hAnsi="Times New Roman" w:cs="Times New Roman"/>
          <w:color w:val="0D0D0D" w:themeColor="text1" w:themeTint="F2"/>
          <w:sz w:val="24"/>
          <w:szCs w:val="24"/>
        </w:rPr>
      </w:pPr>
      <w:r>
        <w:rPr>
          <w:rStyle w:val="text"/>
          <w:rFonts w:ascii="Times New Roman" w:hAnsi="Times New Roman" w:cs="Times New Roman"/>
          <w:color w:val="0D0D0D" w:themeColor="text1" w:themeTint="F2"/>
          <w:sz w:val="24"/>
          <w:szCs w:val="24"/>
        </w:rPr>
        <w:t>In Jesus Name, Amen</w:t>
      </w:r>
    </w:p>
    <w:p w:rsidR="00D15CF9" w:rsidRPr="00453F15" w:rsidRDefault="001962EF">
      <w:pPr>
        <w:rPr>
          <w:rFonts w:ascii="Times New Roman" w:hAnsi="Times New Roman" w:cs="Times New Roman"/>
          <w:b/>
          <w:i/>
          <w:color w:val="943634" w:themeColor="accent2" w:themeShade="BF"/>
          <w:sz w:val="24"/>
          <w:szCs w:val="24"/>
        </w:rPr>
      </w:pPr>
      <w:r w:rsidRPr="00453F15">
        <w:rPr>
          <w:rFonts w:ascii="Times New Roman" w:hAnsi="Times New Roman" w:cs="Times New Roman"/>
          <w:b/>
          <w:i/>
          <w:color w:val="943634" w:themeColor="accent2" w:themeShade="BF"/>
          <w:sz w:val="24"/>
          <w:szCs w:val="24"/>
        </w:rPr>
        <w:lastRenderedPageBreak/>
        <w:tab/>
      </w:r>
      <w:r w:rsidRPr="00453F15">
        <w:rPr>
          <w:rFonts w:ascii="Times New Roman" w:hAnsi="Times New Roman" w:cs="Times New Roman"/>
          <w:b/>
          <w:i/>
          <w:color w:val="943634" w:themeColor="accent2" w:themeShade="BF"/>
          <w:sz w:val="24"/>
          <w:szCs w:val="24"/>
        </w:rPr>
        <w:tab/>
      </w:r>
      <w:r w:rsidRPr="00453F15">
        <w:rPr>
          <w:rFonts w:ascii="Times New Roman" w:hAnsi="Times New Roman" w:cs="Times New Roman"/>
          <w:b/>
          <w:i/>
          <w:color w:val="943634" w:themeColor="accent2" w:themeShade="BF"/>
          <w:sz w:val="24"/>
          <w:szCs w:val="24"/>
        </w:rPr>
        <w:tab/>
      </w:r>
      <w:r w:rsidRPr="00453F15">
        <w:rPr>
          <w:rFonts w:ascii="Times New Roman" w:hAnsi="Times New Roman" w:cs="Times New Roman"/>
          <w:b/>
          <w:i/>
          <w:color w:val="943634" w:themeColor="accent2" w:themeShade="BF"/>
          <w:sz w:val="24"/>
          <w:szCs w:val="24"/>
        </w:rPr>
        <w:tab/>
      </w:r>
      <w:r w:rsidRPr="00453F15">
        <w:rPr>
          <w:rFonts w:ascii="Times New Roman" w:hAnsi="Times New Roman" w:cs="Times New Roman"/>
          <w:b/>
          <w:i/>
          <w:color w:val="943634" w:themeColor="accent2" w:themeShade="BF"/>
          <w:sz w:val="24"/>
          <w:szCs w:val="24"/>
        </w:rPr>
        <w:tab/>
      </w:r>
      <w:r w:rsidRPr="00453F15">
        <w:rPr>
          <w:rFonts w:ascii="Times New Roman" w:hAnsi="Times New Roman" w:cs="Times New Roman"/>
          <w:b/>
          <w:i/>
          <w:color w:val="943634" w:themeColor="accent2" w:themeShade="BF"/>
          <w:sz w:val="24"/>
          <w:szCs w:val="24"/>
        </w:rPr>
        <w:tab/>
      </w:r>
    </w:p>
    <w:sectPr w:rsidR="00D15CF9" w:rsidRPr="00453F15">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7AB1" w:rsidRDefault="009E7AB1" w:rsidP="00895556">
      <w:pPr>
        <w:spacing w:after="0" w:line="240" w:lineRule="auto"/>
      </w:pPr>
      <w:r>
        <w:separator/>
      </w:r>
    </w:p>
  </w:endnote>
  <w:endnote w:type="continuationSeparator" w:id="0">
    <w:p w:rsidR="009E7AB1" w:rsidRDefault="009E7AB1" w:rsidP="008955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A3E" w:rsidRDefault="00085A3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A3E" w:rsidRDefault="00085A3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A3E" w:rsidRDefault="00085A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7AB1" w:rsidRDefault="009E7AB1" w:rsidP="00895556">
      <w:pPr>
        <w:spacing w:after="0" w:line="240" w:lineRule="auto"/>
      </w:pPr>
      <w:r>
        <w:separator/>
      </w:r>
    </w:p>
  </w:footnote>
  <w:footnote w:type="continuationSeparator" w:id="0">
    <w:p w:rsidR="009E7AB1" w:rsidRDefault="009E7AB1" w:rsidP="008955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A3E" w:rsidRDefault="00085A3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placeholder>
        <w:docPart w:val="CACDCF0AB3AC4339A6245990842BCDE7"/>
      </w:placeholder>
      <w:dataBinding w:prefixMappings="xmlns:ns0='http://schemas.openxmlformats.org/package/2006/metadata/core-properties' xmlns:ns1='http://purl.org/dc/elements/1.1/'" w:xpath="/ns0:coreProperties[1]/ns1:title[1]" w:storeItemID="{6C3C8BC8-F283-45AE-878A-BAB7291924A1}"/>
      <w:text/>
    </w:sdtPr>
    <w:sdtEndPr/>
    <w:sdtContent>
      <w:p w:rsidR="00895556" w:rsidRDefault="00085A3E" w:rsidP="00895556">
        <w:pPr>
          <w:pStyle w:val="Header"/>
          <w:pBdr>
            <w:bottom w:val="single" w:sz="4" w:space="0" w:color="auto"/>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Loving</w:t>
        </w:r>
        <w:r w:rsidR="00895556">
          <w:rPr>
            <w:rFonts w:asciiTheme="majorHAnsi" w:eastAsiaTheme="majorEastAsia" w:hAnsiTheme="majorHAnsi" w:cstheme="majorBidi"/>
            <w:sz w:val="32"/>
            <w:szCs w:val="32"/>
          </w:rPr>
          <w:t xml:space="preserve"> Thyself</w:t>
        </w:r>
      </w:p>
    </w:sdtContent>
  </w:sdt>
  <w:p w:rsidR="00895556" w:rsidRDefault="00895556" w:rsidP="00895556">
    <w:pPr>
      <w:pStyle w:val="Header"/>
      <w:pBdr>
        <w:bottom w:val="single" w:sz="4" w:space="1" w:color="auto"/>
      </w:pBdr>
      <w:shd w:val="clear" w:color="auto" w:fill="D99594" w:themeFill="accent2" w:themeFillTint="9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A3E" w:rsidRDefault="00085A3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62EF"/>
    <w:rsid w:val="00085A3E"/>
    <w:rsid w:val="000B7E09"/>
    <w:rsid w:val="000C4968"/>
    <w:rsid w:val="0013359A"/>
    <w:rsid w:val="001962EF"/>
    <w:rsid w:val="001B40B4"/>
    <w:rsid w:val="002167DC"/>
    <w:rsid w:val="0028361D"/>
    <w:rsid w:val="003454BE"/>
    <w:rsid w:val="003F5205"/>
    <w:rsid w:val="00453F15"/>
    <w:rsid w:val="00460676"/>
    <w:rsid w:val="004908B6"/>
    <w:rsid w:val="007100A3"/>
    <w:rsid w:val="00786C47"/>
    <w:rsid w:val="007A28CD"/>
    <w:rsid w:val="00895556"/>
    <w:rsid w:val="009520B9"/>
    <w:rsid w:val="009E7AB1"/>
    <w:rsid w:val="00A15CCE"/>
    <w:rsid w:val="00A53FBA"/>
    <w:rsid w:val="00A67978"/>
    <w:rsid w:val="00A96AD4"/>
    <w:rsid w:val="00AF1C18"/>
    <w:rsid w:val="00AF4EB7"/>
    <w:rsid w:val="00B37718"/>
    <w:rsid w:val="00B95F3A"/>
    <w:rsid w:val="00CE363D"/>
    <w:rsid w:val="00D15CF9"/>
    <w:rsid w:val="00D67C7A"/>
    <w:rsid w:val="00E457B8"/>
    <w:rsid w:val="00E641FE"/>
    <w:rsid w:val="00E95A4A"/>
    <w:rsid w:val="00EF1DB6"/>
    <w:rsid w:val="00F94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55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556"/>
  </w:style>
  <w:style w:type="paragraph" w:styleId="Footer">
    <w:name w:val="footer"/>
    <w:basedOn w:val="Normal"/>
    <w:link w:val="FooterChar"/>
    <w:uiPriority w:val="99"/>
    <w:unhideWhenUsed/>
    <w:rsid w:val="008955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556"/>
  </w:style>
  <w:style w:type="paragraph" w:styleId="BalloonText">
    <w:name w:val="Balloon Text"/>
    <w:basedOn w:val="Normal"/>
    <w:link w:val="BalloonTextChar"/>
    <w:uiPriority w:val="99"/>
    <w:semiHidden/>
    <w:unhideWhenUsed/>
    <w:rsid w:val="008955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5556"/>
    <w:rPr>
      <w:rFonts w:ascii="Tahoma" w:hAnsi="Tahoma" w:cs="Tahoma"/>
      <w:sz w:val="16"/>
      <w:szCs w:val="16"/>
    </w:rPr>
  </w:style>
  <w:style w:type="character" w:customStyle="1" w:styleId="text">
    <w:name w:val="text"/>
    <w:basedOn w:val="DefaultParagraphFont"/>
    <w:rsid w:val="00453F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55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556"/>
  </w:style>
  <w:style w:type="paragraph" w:styleId="Footer">
    <w:name w:val="footer"/>
    <w:basedOn w:val="Normal"/>
    <w:link w:val="FooterChar"/>
    <w:uiPriority w:val="99"/>
    <w:unhideWhenUsed/>
    <w:rsid w:val="008955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556"/>
  </w:style>
  <w:style w:type="paragraph" w:styleId="BalloonText">
    <w:name w:val="Balloon Text"/>
    <w:basedOn w:val="Normal"/>
    <w:link w:val="BalloonTextChar"/>
    <w:uiPriority w:val="99"/>
    <w:semiHidden/>
    <w:unhideWhenUsed/>
    <w:rsid w:val="008955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5556"/>
    <w:rPr>
      <w:rFonts w:ascii="Tahoma" w:hAnsi="Tahoma" w:cs="Tahoma"/>
      <w:sz w:val="16"/>
      <w:szCs w:val="16"/>
    </w:rPr>
  </w:style>
  <w:style w:type="character" w:customStyle="1" w:styleId="text">
    <w:name w:val="text"/>
    <w:basedOn w:val="DefaultParagraphFont"/>
    <w:rsid w:val="00453F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ACDCF0AB3AC4339A6245990842BCDE7"/>
        <w:category>
          <w:name w:val="General"/>
          <w:gallery w:val="placeholder"/>
        </w:category>
        <w:types>
          <w:type w:val="bbPlcHdr"/>
        </w:types>
        <w:behaviors>
          <w:behavior w:val="content"/>
        </w:behaviors>
        <w:guid w:val="{7660AC9F-8705-485F-8ABF-4ACE5E80882E}"/>
      </w:docPartPr>
      <w:docPartBody>
        <w:p w:rsidR="00B75746" w:rsidRDefault="00800F3F" w:rsidP="00800F3F">
          <w:pPr>
            <w:pStyle w:val="CACDCF0AB3AC4339A6245990842BCDE7"/>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0F3F"/>
    <w:rsid w:val="000A0D0D"/>
    <w:rsid w:val="005369A0"/>
    <w:rsid w:val="00745FA2"/>
    <w:rsid w:val="00800F3F"/>
    <w:rsid w:val="009666DE"/>
    <w:rsid w:val="00B75746"/>
    <w:rsid w:val="00BF5F28"/>
    <w:rsid w:val="00DA2BAA"/>
    <w:rsid w:val="00F41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CDCF0AB3AC4339A6245990842BCDE7">
    <w:name w:val="CACDCF0AB3AC4339A6245990842BCDE7"/>
    <w:rsid w:val="00800F3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CDCF0AB3AC4339A6245990842BCDE7">
    <w:name w:val="CACDCF0AB3AC4339A6245990842BCDE7"/>
    <w:rsid w:val="00800F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270</Words>
  <Characters>1542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Love Thyself</vt:lpstr>
    </vt:vector>
  </TitlesOfParts>
  <Company>Hewlett-Packard Company</Company>
  <LinksUpToDate>false</LinksUpToDate>
  <CharactersWithSpaces>1809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Loving Thyself</dc:title>
  <dc:creator>Virginia</dc:creator>
  <cp:lastModifiedBy>Virginia</cp:lastModifiedBy>
  <cp:revision>2</cp:revision>
  <dcterms:created xsi:type="dcterms:W3CDTF">2014-01-24T23:45:00Z</dcterms:created>
  <dcterms:modified xsi:type="dcterms:W3CDTF">2014-01-24T23:45:00Z</dcterms:modified>
</cp:coreProperties>
</file>